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475F56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020B39"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392B4D">
        <w:rPr>
          <w:rFonts w:ascii="Times New Roman" w:hAnsi="Times New Roman" w:cs="Times New Roman"/>
          <w:spacing w:val="-1"/>
          <w:sz w:val="28"/>
          <w:szCs w:val="28"/>
        </w:rPr>
        <w:t>.2017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020B39">
        <w:rPr>
          <w:rFonts w:ascii="Times New Roman" w:hAnsi="Times New Roman" w:cs="Times New Roman"/>
          <w:spacing w:val="-1"/>
          <w:sz w:val="28"/>
          <w:szCs w:val="28"/>
        </w:rPr>
        <w:t>1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2651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265167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475F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F5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5F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75F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F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265167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 xml:space="preserve">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392B4D" w:rsidRDefault="00392B4D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392B4D" w:rsidP="00392B4D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265167">
        <w:rPr>
          <w:rFonts w:ascii="Times New Roman" w:hAnsi="Times New Roman"/>
          <w:sz w:val="28"/>
          <w:szCs w:val="28"/>
        </w:rPr>
        <w:t xml:space="preserve">изменений и </w:t>
      </w:r>
      <w:r w:rsidR="00020B39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CC3F1D">
        <w:rPr>
          <w:rFonts w:ascii="Times New Roman" w:hAnsi="Times New Roman"/>
          <w:bCs/>
          <w:sz w:val="28"/>
          <w:szCs w:val="28"/>
        </w:rPr>
        <w:t>18.07.2017</w:t>
      </w:r>
      <w:r w:rsidR="00020B39" w:rsidRPr="00020B39">
        <w:rPr>
          <w:rFonts w:ascii="Times New Roman" w:hAnsi="Times New Roman"/>
          <w:bCs/>
          <w:sz w:val="28"/>
          <w:szCs w:val="28"/>
        </w:rPr>
        <w:t xml:space="preserve"> № </w:t>
      </w:r>
      <w:r w:rsidR="00CC3F1D">
        <w:rPr>
          <w:rFonts w:ascii="Times New Roman" w:hAnsi="Times New Roman"/>
          <w:bCs/>
          <w:sz w:val="28"/>
          <w:szCs w:val="28"/>
        </w:rPr>
        <w:t>171</w:t>
      </w:r>
      <w:r w:rsidR="00020B39" w:rsidRPr="00020B39">
        <w:rPr>
          <w:rFonts w:ascii="Times New Roman" w:hAnsi="Times New Roman"/>
          <w:bCs/>
          <w:sz w:val="28"/>
          <w:szCs w:val="28"/>
        </w:rPr>
        <w:t>-ФЗ</w:t>
      </w:r>
      <w:r w:rsidR="00020B39">
        <w:rPr>
          <w:rFonts w:ascii="Times New Roman" w:hAnsi="Times New Roman"/>
          <w:bCs/>
          <w:sz w:val="28"/>
          <w:szCs w:val="28"/>
        </w:rPr>
        <w:t xml:space="preserve"> </w:t>
      </w:r>
      <w:r w:rsidR="00020B39" w:rsidRPr="00020B39">
        <w:rPr>
          <w:rFonts w:ascii="Times New Roman" w:hAnsi="Times New Roman"/>
          <w:bCs/>
          <w:sz w:val="28"/>
          <w:szCs w:val="28"/>
        </w:rPr>
        <w:t>«О внесении изменений в Федеральный закон «</w:t>
      </w:r>
      <w:r w:rsidR="00CC3F1D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0B39" w:rsidRPr="00020B3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C3F1D">
        <w:rPr>
          <w:rFonts w:ascii="Times New Roman" w:hAnsi="Times New Roman"/>
          <w:sz w:val="28"/>
          <w:szCs w:val="28"/>
        </w:rPr>
        <w:t xml:space="preserve"> от 26.07.2017 № 202-ФЗ </w:t>
      </w:r>
      <w:r w:rsidR="00CC3F1D" w:rsidRPr="00020B39">
        <w:rPr>
          <w:rFonts w:ascii="Times New Roman" w:hAnsi="Times New Roman"/>
          <w:bCs/>
          <w:sz w:val="28"/>
          <w:szCs w:val="28"/>
        </w:rPr>
        <w:t>«О внесении изменений в Федеральный закон «</w:t>
      </w:r>
      <w:r w:rsidR="00CC3F1D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3F1D" w:rsidRPr="00020B39">
        <w:rPr>
          <w:rFonts w:ascii="Times New Roman" w:hAnsi="Times New Roman"/>
          <w:bCs/>
          <w:sz w:val="28"/>
          <w:szCs w:val="28"/>
        </w:rPr>
        <w:t>»</w:t>
      </w:r>
      <w:r w:rsidR="00CC3F1D">
        <w:rPr>
          <w:rFonts w:ascii="Times New Roman" w:hAnsi="Times New Roman"/>
          <w:bCs/>
          <w:sz w:val="28"/>
          <w:szCs w:val="28"/>
        </w:rPr>
        <w:t xml:space="preserve"> и статью 9.1 Федерального</w:t>
      </w:r>
      <w:proofErr w:type="gramEnd"/>
      <w:r w:rsidR="00CC3F1D">
        <w:rPr>
          <w:rFonts w:ascii="Times New Roman" w:hAnsi="Times New Roman"/>
          <w:bCs/>
          <w:sz w:val="28"/>
          <w:szCs w:val="28"/>
        </w:rPr>
        <w:t xml:space="preserve"> закона «О физической культуре и спорте в Российской Федерации</w:t>
      </w:r>
      <w:r w:rsidR="00EC0B16">
        <w:rPr>
          <w:rFonts w:ascii="Times New Roman" w:hAnsi="Times New Roman"/>
          <w:bCs/>
          <w:sz w:val="28"/>
          <w:szCs w:val="28"/>
        </w:rPr>
        <w:t>»</w:t>
      </w:r>
      <w:r w:rsidR="00CC3F1D">
        <w:rPr>
          <w:rFonts w:ascii="Times New Roman" w:hAnsi="Times New Roman"/>
          <w:bCs/>
          <w:sz w:val="28"/>
          <w:szCs w:val="28"/>
        </w:rPr>
        <w:t>,</w:t>
      </w:r>
      <w:r w:rsidR="00CC3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28; от 20.01.2017 № 2</w:t>
      </w:r>
      <w:r w:rsidR="00CC3F1D">
        <w:rPr>
          <w:rFonts w:ascii="Times New Roman" w:hAnsi="Times New Roman"/>
          <w:sz w:val="28"/>
          <w:szCs w:val="28"/>
        </w:rPr>
        <w:t xml:space="preserve">; от 23.03.2017 № 7; от 13.07.2017 № 22; </w:t>
      </w:r>
      <w:proofErr w:type="gramStart"/>
      <w:r w:rsidR="00CC3F1D">
        <w:rPr>
          <w:rFonts w:ascii="Times New Roman" w:hAnsi="Times New Roman"/>
          <w:sz w:val="28"/>
          <w:szCs w:val="28"/>
        </w:rPr>
        <w:t>от</w:t>
      </w:r>
      <w:proofErr w:type="gramEnd"/>
      <w:r w:rsidR="00CC3F1D">
        <w:rPr>
          <w:rFonts w:ascii="Times New Roman" w:hAnsi="Times New Roman"/>
          <w:sz w:val="28"/>
          <w:szCs w:val="28"/>
        </w:rPr>
        <w:t xml:space="preserve"> 22.08.2017 № 29</w:t>
      </w:r>
      <w:r w:rsidRPr="008B580D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8B580D"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81636">
        <w:rPr>
          <w:rFonts w:ascii="Times New Roman" w:hAnsi="Times New Roman"/>
          <w:sz w:val="28"/>
          <w:szCs w:val="28"/>
        </w:rPr>
        <w:t>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5D752C" w:rsidRDefault="005D752C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20E4" w:rsidRDefault="001A20E4" w:rsidP="001A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Статью 4 дополнить пунктом 15 следующего содержания:</w:t>
      </w:r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2 статьи 35 изложить в следующей редакции:</w:t>
      </w:r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0E4" w:rsidRDefault="001A20E4" w:rsidP="001A20E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В статье 48:</w:t>
      </w:r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изложить в новой редакции:</w:t>
      </w:r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8 следующего содержания:</w:t>
      </w:r>
    </w:p>
    <w:p w:rsidR="001A20E4" w:rsidRDefault="001A20E4" w:rsidP="001A20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650A" w:rsidRDefault="005D650A" w:rsidP="00311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lastRenderedPageBreak/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A20BD9" w:rsidRPr="00A20BD9" w:rsidRDefault="00392B4D" w:rsidP="00B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D650A"/>
    <w:rsid w:val="005D752C"/>
    <w:rsid w:val="005E2165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2017-02-07T05:28:00Z</cp:lastPrinted>
  <dcterms:created xsi:type="dcterms:W3CDTF">2017-09-14T07:40:00Z</dcterms:created>
  <dcterms:modified xsi:type="dcterms:W3CDTF">2017-10-16T03:36:00Z</dcterms:modified>
</cp:coreProperties>
</file>